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9C" w:rsidRPr="008D319D" w:rsidRDefault="002D279C" w:rsidP="0029354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</w:rPr>
        <w:t>МИНИСТЕРСТВО ЗДРАВООХРАНЕНИЯ МОСКОВСКОЙ ОБЛАСТИ</w:t>
      </w:r>
    </w:p>
    <w:p w:rsidR="002D279C" w:rsidRPr="008D319D" w:rsidRDefault="002D279C" w:rsidP="0029354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</w:rPr>
        <w:t>МОСКОВСКИЙ ОБЛАСТНОЙ НАУЧНО-ИССЛЕДОВАТЕЛЬСКИЙ КЛИНИЧЕСКИЙ ИНСТИТУТ им. М.Ф. ВЛАДИМИРСКОГО</w:t>
      </w:r>
    </w:p>
    <w:p w:rsidR="002D279C" w:rsidRPr="008D319D" w:rsidRDefault="002D279C" w:rsidP="0029354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</w:rPr>
        <w:t>БЮРО СУДЕБНО-МЕДИЦИНСКОЙ ЭКСПЕРТИЗЫ</w:t>
      </w:r>
    </w:p>
    <w:p w:rsidR="002D279C" w:rsidRPr="008D319D" w:rsidRDefault="002D279C" w:rsidP="0029354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</w:rPr>
        <w:t>АССОЦИАЦИЯ СУДЕБНО-МЕДИЦИНСКИХ ЭКСПЕРТОВ</w:t>
      </w:r>
    </w:p>
    <w:p w:rsidR="002D279C" w:rsidRPr="008D319D" w:rsidRDefault="0029354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 w:rsidRPr="008D319D">
        <w:rPr>
          <w:rFonts w:ascii="Times New Roman" w:hAnsi="Times New Roman" w:cs="Times New Roman"/>
        </w:rPr>
        <w:t>________________________________________________________________</w:t>
      </w:r>
    </w:p>
    <w:p w:rsidR="002D279C" w:rsidRPr="008D319D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2D279C" w:rsidRPr="008D319D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2D279C" w:rsidRPr="008D319D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2D279C" w:rsidRPr="008D319D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2D279C" w:rsidRPr="008D319D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aps/>
        </w:rPr>
      </w:pPr>
      <w:r w:rsidRPr="008D319D">
        <w:rPr>
          <w:rFonts w:ascii="Times New Roman" w:hAnsi="Times New Roman" w:cs="Times New Roman"/>
          <w:b/>
          <w:caps/>
        </w:rPr>
        <w:t>научно-практическАЯ конференциЯ</w:t>
      </w:r>
    </w:p>
    <w:p w:rsidR="002D279C" w:rsidRPr="008D319D" w:rsidRDefault="002D279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aps/>
        </w:rPr>
      </w:pPr>
    </w:p>
    <w:p w:rsidR="002D279C" w:rsidRPr="008D319D" w:rsidRDefault="002D279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aps/>
        </w:rPr>
      </w:pPr>
    </w:p>
    <w:p w:rsidR="000B71BF" w:rsidRPr="008D319D" w:rsidRDefault="00867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aps/>
        </w:rPr>
      </w:pPr>
      <w:r w:rsidRPr="008D319D">
        <w:rPr>
          <w:rFonts w:ascii="Times New Roman" w:hAnsi="Times New Roman" w:cs="Times New Roman"/>
          <w:b/>
          <w:caps/>
        </w:rPr>
        <w:t xml:space="preserve">СНИЖЕНИЕ СМЕРТНОСТИ ОТ БОЛЕЗНЕЙ </w:t>
      </w:r>
      <w:r w:rsidR="000B71BF" w:rsidRPr="008D319D">
        <w:rPr>
          <w:rFonts w:ascii="Times New Roman" w:hAnsi="Times New Roman" w:cs="Times New Roman"/>
          <w:b/>
          <w:caps/>
        </w:rPr>
        <w:t xml:space="preserve">СИСТЕМЫ </w:t>
      </w:r>
    </w:p>
    <w:p w:rsidR="000B71BF" w:rsidRPr="008D319D" w:rsidRDefault="00867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aps/>
        </w:rPr>
      </w:pPr>
      <w:r w:rsidRPr="008D319D">
        <w:rPr>
          <w:rFonts w:ascii="Times New Roman" w:hAnsi="Times New Roman" w:cs="Times New Roman"/>
          <w:b/>
          <w:caps/>
        </w:rPr>
        <w:t>КРОВООБРАЩЕНИЯ:</w:t>
      </w:r>
      <w:r w:rsidR="000B71BF" w:rsidRPr="008D319D">
        <w:rPr>
          <w:rFonts w:ascii="Times New Roman" w:hAnsi="Times New Roman" w:cs="Times New Roman"/>
          <w:b/>
          <w:caps/>
        </w:rPr>
        <w:t xml:space="preserve"> </w:t>
      </w:r>
      <w:r w:rsidRPr="008D319D">
        <w:rPr>
          <w:rFonts w:ascii="Times New Roman" w:hAnsi="Times New Roman" w:cs="Times New Roman"/>
          <w:b/>
          <w:caps/>
        </w:rPr>
        <w:t xml:space="preserve">ПОСМЕРТНАЯ ДИАГНОСТИКА, </w:t>
      </w:r>
    </w:p>
    <w:p w:rsidR="00867205" w:rsidRPr="008D319D" w:rsidRDefault="00867205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aps/>
        </w:rPr>
      </w:pPr>
      <w:r w:rsidRPr="008D319D">
        <w:rPr>
          <w:rFonts w:ascii="Times New Roman" w:hAnsi="Times New Roman" w:cs="Times New Roman"/>
          <w:b/>
          <w:caps/>
        </w:rPr>
        <w:t>ФОРМУЛИРОВКА ДИАГНОЗА</w:t>
      </w:r>
    </w:p>
    <w:p w:rsidR="002D279C" w:rsidRPr="008D319D" w:rsidRDefault="002D279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2D279C" w:rsidRPr="008D319D" w:rsidRDefault="002D279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2D279C" w:rsidRPr="008D319D" w:rsidRDefault="002D279C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both"/>
        <w:rPr>
          <w:rFonts w:ascii="Times New Roman" w:hAnsi="Times New Roman" w:cs="Times New Roman"/>
        </w:rPr>
      </w:pPr>
      <w:r w:rsidRPr="008D319D">
        <w:rPr>
          <w:rFonts w:ascii="Times New Roman" w:hAnsi="Times New Roman" w:cs="Times New Roman"/>
          <w:b/>
        </w:rPr>
        <w:t>Дата</w:t>
      </w:r>
      <w:r w:rsidR="00293541" w:rsidRPr="008D319D">
        <w:rPr>
          <w:rFonts w:ascii="Times New Roman" w:hAnsi="Times New Roman" w:cs="Times New Roman"/>
          <w:b/>
        </w:rPr>
        <w:t xml:space="preserve"> проведения:</w:t>
      </w:r>
      <w:r w:rsidR="00293541" w:rsidRPr="008D319D">
        <w:rPr>
          <w:rFonts w:ascii="Times New Roman" w:hAnsi="Times New Roman" w:cs="Times New Roman"/>
        </w:rPr>
        <w:t>1</w:t>
      </w:r>
      <w:r w:rsidR="00867205" w:rsidRPr="008D319D">
        <w:rPr>
          <w:rFonts w:ascii="Times New Roman" w:hAnsi="Times New Roman" w:cs="Times New Roman"/>
        </w:rPr>
        <w:t>4 июня</w:t>
      </w:r>
      <w:r w:rsidR="00293541" w:rsidRPr="008D319D">
        <w:rPr>
          <w:rFonts w:ascii="Times New Roman" w:hAnsi="Times New Roman" w:cs="Times New Roman"/>
        </w:rPr>
        <w:t xml:space="preserve"> 201</w:t>
      </w:r>
      <w:r w:rsidR="00867205" w:rsidRPr="008D319D">
        <w:rPr>
          <w:rFonts w:ascii="Times New Roman" w:hAnsi="Times New Roman" w:cs="Times New Roman"/>
        </w:rPr>
        <w:t>7</w:t>
      </w:r>
      <w:r w:rsidR="00293541" w:rsidRPr="008D319D">
        <w:rPr>
          <w:rFonts w:ascii="Times New Roman" w:hAnsi="Times New Roman" w:cs="Times New Roman"/>
        </w:rPr>
        <w:t xml:space="preserve"> года</w:t>
      </w:r>
    </w:p>
    <w:p w:rsidR="00EA481A" w:rsidRPr="008D319D" w:rsidRDefault="00EA481A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</w:rPr>
      </w:pPr>
    </w:p>
    <w:p w:rsidR="00EA481A" w:rsidRPr="008D319D" w:rsidRDefault="00EA481A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</w:rPr>
      </w:pPr>
    </w:p>
    <w:p w:rsidR="002D279C" w:rsidRPr="008D319D" w:rsidRDefault="002D279C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</w:rPr>
      </w:pPr>
      <w:r w:rsidRPr="008D319D">
        <w:rPr>
          <w:rFonts w:ascii="Times New Roman" w:hAnsi="Times New Roman" w:cs="Times New Roman"/>
          <w:b/>
        </w:rPr>
        <w:t>Место проведения конференции:</w:t>
      </w:r>
      <w:r w:rsidRPr="008D319D">
        <w:rPr>
          <w:rFonts w:ascii="Times New Roman" w:hAnsi="Times New Roman" w:cs="Times New Roman"/>
        </w:rPr>
        <w:t xml:space="preserve"> г. Москва, ул. Щепкина, д.61/2. ГБУЗ МО </w:t>
      </w:r>
      <w:r w:rsidRPr="008D319D">
        <w:rPr>
          <w:rFonts w:ascii="Times New Roman" w:hAnsi="Times New Roman" w:cs="Times New Roman"/>
          <w:shd w:val="clear" w:color="auto" w:fill="FFFFFF"/>
        </w:rPr>
        <w:t>Московский областной научно-исследовательский клиниче</w:t>
      </w:r>
      <w:r w:rsidR="00F90B0D" w:rsidRPr="008D319D">
        <w:rPr>
          <w:rFonts w:ascii="Times New Roman" w:hAnsi="Times New Roman" w:cs="Times New Roman"/>
          <w:shd w:val="clear" w:color="auto" w:fill="FFFFFF"/>
        </w:rPr>
        <w:t>ский институт (МОНИКИ) им. М.Ф. </w:t>
      </w:r>
      <w:r w:rsidRPr="008D319D">
        <w:rPr>
          <w:rFonts w:ascii="Times New Roman" w:hAnsi="Times New Roman" w:cs="Times New Roman"/>
          <w:shd w:val="clear" w:color="auto" w:fill="FFFFFF"/>
        </w:rPr>
        <w:t>Владимирского,</w:t>
      </w:r>
      <w:r w:rsidRPr="008D319D">
        <w:rPr>
          <w:rFonts w:ascii="Times New Roman" w:hAnsi="Times New Roman" w:cs="Times New Roman"/>
        </w:rPr>
        <w:t xml:space="preserve"> корпус 9, конференц-зал</w:t>
      </w:r>
    </w:p>
    <w:p w:rsidR="00EA481A" w:rsidRPr="008D319D" w:rsidRDefault="00EA481A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</w:rPr>
      </w:pPr>
    </w:p>
    <w:p w:rsidR="00EA481A" w:rsidRPr="008D319D" w:rsidRDefault="00EA481A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</w:rPr>
      </w:pPr>
    </w:p>
    <w:p w:rsidR="002D279C" w:rsidRPr="008D319D" w:rsidRDefault="002D279C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shd w:val="clear" w:color="auto" w:fill="FFFFFF"/>
        </w:rPr>
      </w:pPr>
      <w:r w:rsidRPr="008D319D">
        <w:rPr>
          <w:rFonts w:ascii="Times New Roman" w:hAnsi="Times New Roman" w:cs="Times New Roman"/>
          <w:b/>
        </w:rPr>
        <w:t>Проезд:</w:t>
      </w:r>
      <w:r w:rsidRPr="008D319D">
        <w:rPr>
          <w:rFonts w:ascii="Times New Roman" w:hAnsi="Times New Roman" w:cs="Times New Roman"/>
        </w:rPr>
        <w:t xml:space="preserve"> </w:t>
      </w:r>
      <w:r w:rsidRPr="008D319D">
        <w:rPr>
          <w:rFonts w:ascii="Times New Roman" w:hAnsi="Times New Roman" w:cs="Times New Roman"/>
          <w:shd w:val="clear" w:color="auto" w:fill="FFFFFF"/>
        </w:rPr>
        <w:t xml:space="preserve">Станция метро «Проспект Мира», выход к спорткомплексу «Олимпийский» </w:t>
      </w:r>
    </w:p>
    <w:p w:rsidR="00EA481A" w:rsidRDefault="00EA481A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:rsidR="008D319D" w:rsidRDefault="008D319D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:rsidR="008D319D" w:rsidRPr="008D319D" w:rsidRDefault="008D319D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:rsidR="002D279C" w:rsidRPr="008D319D" w:rsidRDefault="002D279C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  <w:u w:val="single"/>
          <w:shd w:val="clear" w:color="auto" w:fill="FFFFFF"/>
        </w:rPr>
        <w:t>Контакты</w:t>
      </w:r>
      <w:r w:rsidRPr="008D319D">
        <w:rPr>
          <w:rFonts w:ascii="Times New Roman" w:hAnsi="Times New Roman" w:cs="Times New Roman"/>
          <w:b/>
          <w:shd w:val="clear" w:color="auto" w:fill="FFFFFF"/>
        </w:rPr>
        <w:t>:</w:t>
      </w:r>
    </w:p>
    <w:p w:rsidR="002D279C" w:rsidRPr="008D319D" w:rsidRDefault="002D279C" w:rsidP="00EA481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20" w:after="120"/>
        <w:jc w:val="both"/>
        <w:rPr>
          <w:rFonts w:ascii="Times New Roman" w:hAnsi="Times New Roman" w:cs="Times New Roman"/>
          <w:lang w:val="it-IT"/>
        </w:rPr>
      </w:pPr>
      <w:r w:rsidRPr="008D319D">
        <w:rPr>
          <w:rFonts w:ascii="Times New Roman" w:hAnsi="Times New Roman" w:cs="Times New Roman"/>
        </w:rPr>
        <w:t>Кучук Сергей Анатольевич, тел:</w:t>
      </w:r>
      <w:r w:rsidR="00F90B0D" w:rsidRPr="008D319D">
        <w:rPr>
          <w:rFonts w:ascii="Times New Roman" w:hAnsi="Times New Roman" w:cs="Times New Roman"/>
        </w:rPr>
        <w:t xml:space="preserve"> 8</w:t>
      </w:r>
      <w:r w:rsidRPr="008D319D">
        <w:rPr>
          <w:rFonts w:ascii="Times New Roman" w:hAnsi="Times New Roman" w:cs="Times New Roman"/>
        </w:rPr>
        <w:t xml:space="preserve">(496)368-84-60, </w:t>
      </w:r>
      <w:r w:rsidRPr="008D319D">
        <w:rPr>
          <w:rFonts w:ascii="Times New Roman" w:hAnsi="Times New Roman" w:cs="Times New Roman"/>
          <w:lang w:val="it-IT"/>
        </w:rPr>
        <w:t xml:space="preserve">e-mail: </w:t>
      </w:r>
      <w:hyperlink r:id="rId6" w:history="1">
        <w:r w:rsidR="00F90B0D" w:rsidRPr="008D319D">
          <w:rPr>
            <w:rStyle w:val="a3"/>
            <w:rFonts w:ascii="Times New Roman" w:hAnsi="Times New Roman"/>
            <w:lang w:val="it-IT"/>
          </w:rPr>
          <w:t>kuchuk@sudmedmo.ru</w:t>
        </w:r>
      </w:hyperlink>
    </w:p>
    <w:p w:rsidR="002D279C" w:rsidRDefault="002D279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it-IT"/>
        </w:rPr>
      </w:pPr>
    </w:p>
    <w:p w:rsidR="008D319D" w:rsidRDefault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it-IT"/>
        </w:rPr>
      </w:pPr>
    </w:p>
    <w:p w:rsidR="008D319D" w:rsidRDefault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it-IT"/>
        </w:rPr>
      </w:pPr>
    </w:p>
    <w:p w:rsidR="008D319D" w:rsidRPr="008D319D" w:rsidRDefault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it-IT"/>
        </w:rPr>
      </w:pPr>
    </w:p>
    <w:p w:rsidR="002D279C" w:rsidRPr="008D319D" w:rsidRDefault="002D279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it-IT"/>
        </w:rPr>
      </w:pPr>
    </w:p>
    <w:p w:rsidR="002D279C" w:rsidRPr="008D319D" w:rsidRDefault="002D279C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</w:rPr>
        <w:t>Москва</w:t>
      </w:r>
      <w:r w:rsidRPr="008D319D">
        <w:rPr>
          <w:rFonts w:ascii="Times New Roman" w:hAnsi="Times New Roman" w:cs="Times New Roman"/>
          <w:b/>
          <w:lang w:val="it-IT"/>
        </w:rPr>
        <w:t>, 201</w:t>
      </w:r>
      <w:r w:rsidR="00867205" w:rsidRPr="008D319D">
        <w:rPr>
          <w:rFonts w:ascii="Times New Roman" w:hAnsi="Times New Roman" w:cs="Times New Roman"/>
          <w:b/>
        </w:rPr>
        <w:t>7</w:t>
      </w:r>
    </w:p>
    <w:p w:rsidR="008D319D" w:rsidRPr="008D319D" w:rsidRDefault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</w:rPr>
      </w:pPr>
    </w:p>
    <w:p w:rsidR="008D319D" w:rsidRPr="008D319D" w:rsidRDefault="008D319D" w:rsidP="008D3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240"/>
        <w:ind w:firstLine="709"/>
        <w:jc w:val="both"/>
        <w:rPr>
          <w:rFonts w:eastAsia="Calibri"/>
          <w:color w:val="FF0000"/>
          <w:lang w:val="ru-RU" w:eastAsia="ru-RU"/>
        </w:rPr>
      </w:pPr>
      <w:r w:rsidRPr="008D319D">
        <w:rPr>
          <w:rFonts w:eastAsia="Calibri"/>
          <w:b/>
          <w:color w:val="FF0000"/>
          <w:lang w:val="ru-RU" w:eastAsia="ru-RU"/>
        </w:rPr>
        <w:t xml:space="preserve">Внимание: </w:t>
      </w:r>
      <w:r w:rsidRPr="008D319D">
        <w:rPr>
          <w:rFonts w:eastAsia="Calibri"/>
          <w:color w:val="FF0000"/>
          <w:lang w:val="ru-RU" w:eastAsia="ru-RU"/>
        </w:rPr>
        <w:t>Регистрация членов Ассоциации судебно-медицинских экспертов будет осуществляться посредством пластиковых удостоверений.</w:t>
      </w:r>
    </w:p>
    <w:p w:rsidR="00063B8D" w:rsidRPr="008D319D" w:rsidRDefault="00F90B0D" w:rsidP="00063B8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jc w:val="center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u w:val="single"/>
          <w:shd w:val="clear" w:color="auto" w:fill="FFFFFF"/>
          <w:lang w:val="it-IT"/>
        </w:rPr>
        <w:br w:type="page"/>
      </w:r>
    </w:p>
    <w:p w:rsidR="002D279C" w:rsidRPr="008D319D" w:rsidRDefault="002D279C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jc w:val="center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</w:rPr>
        <w:lastRenderedPageBreak/>
        <w:t>ПРОГРАММА</w:t>
      </w:r>
    </w:p>
    <w:p w:rsidR="002D279C" w:rsidRPr="008D319D" w:rsidRDefault="002D279C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4"/>
        <w:jc w:val="center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</w:rPr>
        <w:t>научно-практической конференции</w:t>
      </w:r>
    </w:p>
    <w:p w:rsidR="00867205" w:rsidRPr="008D319D" w:rsidRDefault="002D279C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4"/>
        <w:jc w:val="center"/>
        <w:rPr>
          <w:rFonts w:ascii="Times New Roman" w:hAnsi="Times New Roman" w:cs="Times New Roman"/>
          <w:b/>
          <w:caps/>
        </w:rPr>
      </w:pPr>
      <w:r w:rsidRPr="008D319D">
        <w:rPr>
          <w:rFonts w:ascii="Times New Roman" w:hAnsi="Times New Roman" w:cs="Times New Roman"/>
          <w:b/>
        </w:rPr>
        <w:t>«</w:t>
      </w:r>
      <w:r w:rsidR="00867205" w:rsidRPr="008D319D">
        <w:rPr>
          <w:rFonts w:ascii="Times New Roman" w:hAnsi="Times New Roman" w:cs="Times New Roman"/>
          <w:b/>
        </w:rPr>
        <w:t xml:space="preserve">Снижение смертности от болезней </w:t>
      </w:r>
      <w:r w:rsidR="000B71BF" w:rsidRPr="008D319D">
        <w:rPr>
          <w:rFonts w:ascii="Times New Roman" w:hAnsi="Times New Roman" w:cs="Times New Roman"/>
          <w:b/>
        </w:rPr>
        <w:t xml:space="preserve">системы </w:t>
      </w:r>
      <w:r w:rsidR="00241E0F">
        <w:rPr>
          <w:rFonts w:ascii="Times New Roman" w:hAnsi="Times New Roman" w:cs="Times New Roman"/>
          <w:b/>
        </w:rPr>
        <w:t>кровообращения:</w:t>
      </w:r>
    </w:p>
    <w:p w:rsidR="002D279C" w:rsidRPr="008D319D" w:rsidRDefault="00241E0F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867205" w:rsidRPr="008D319D">
        <w:rPr>
          <w:rFonts w:ascii="Times New Roman" w:hAnsi="Times New Roman" w:cs="Times New Roman"/>
          <w:b/>
        </w:rPr>
        <w:t>осмертная диагностика, формулировка диагноза</w:t>
      </w:r>
      <w:r w:rsidR="002D279C" w:rsidRPr="008D319D">
        <w:rPr>
          <w:rFonts w:ascii="Times New Roman" w:hAnsi="Times New Roman" w:cs="Times New Roman"/>
          <w:b/>
        </w:rPr>
        <w:t>»</w:t>
      </w:r>
    </w:p>
    <w:p w:rsidR="002D279C" w:rsidRPr="008D319D" w:rsidRDefault="002D279C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4"/>
        <w:jc w:val="center"/>
        <w:rPr>
          <w:rFonts w:ascii="Times New Roman" w:hAnsi="Times New Roman" w:cs="Times New Roman"/>
        </w:rPr>
      </w:pPr>
    </w:p>
    <w:p w:rsidR="002D279C" w:rsidRPr="008D319D" w:rsidRDefault="002D279C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284"/>
        <w:jc w:val="center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</w:rPr>
        <w:t>1</w:t>
      </w:r>
      <w:r w:rsidR="00867205" w:rsidRPr="008D319D">
        <w:rPr>
          <w:rFonts w:ascii="Times New Roman" w:hAnsi="Times New Roman" w:cs="Times New Roman"/>
          <w:b/>
        </w:rPr>
        <w:t>4</w:t>
      </w:r>
      <w:r w:rsidRPr="008D319D">
        <w:rPr>
          <w:rFonts w:ascii="Times New Roman" w:hAnsi="Times New Roman" w:cs="Times New Roman"/>
          <w:b/>
        </w:rPr>
        <w:t xml:space="preserve"> </w:t>
      </w:r>
      <w:r w:rsidR="00867205" w:rsidRPr="008D319D">
        <w:rPr>
          <w:rFonts w:ascii="Times New Roman" w:hAnsi="Times New Roman" w:cs="Times New Roman"/>
          <w:b/>
        </w:rPr>
        <w:t>июня</w:t>
      </w:r>
      <w:r w:rsidRPr="008D319D">
        <w:rPr>
          <w:rFonts w:ascii="Times New Roman" w:hAnsi="Times New Roman" w:cs="Times New Roman"/>
          <w:b/>
        </w:rPr>
        <w:t xml:space="preserve"> 201</w:t>
      </w:r>
      <w:r w:rsidR="00867205" w:rsidRPr="008D319D">
        <w:rPr>
          <w:rFonts w:ascii="Times New Roman" w:hAnsi="Times New Roman" w:cs="Times New Roman"/>
          <w:b/>
        </w:rPr>
        <w:t>7</w:t>
      </w:r>
      <w:r w:rsidRPr="008D319D">
        <w:rPr>
          <w:rFonts w:ascii="Times New Roman" w:hAnsi="Times New Roman" w:cs="Times New Roman"/>
          <w:b/>
        </w:rPr>
        <w:t xml:space="preserve"> года, Москва</w:t>
      </w:r>
    </w:p>
    <w:p w:rsidR="008D319D" w:rsidRPr="008D319D" w:rsidRDefault="008D319D" w:rsidP="008D31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60"/>
        <w:ind w:right="1200" w:firstLine="284"/>
        <w:jc w:val="center"/>
        <w:rPr>
          <w:rFonts w:eastAsia="Times New Roman"/>
          <w:b/>
          <w:bCs/>
          <w:lang w:val="ru-RU"/>
        </w:rPr>
      </w:pPr>
      <w:r w:rsidRPr="008D319D">
        <w:rPr>
          <w:rFonts w:eastAsia="Times New Roman"/>
          <w:b/>
          <w:bCs/>
          <w:lang w:val="ru-RU"/>
        </w:rPr>
        <w:t>10</w:t>
      </w:r>
      <w:r w:rsidRPr="008D319D">
        <w:rPr>
          <w:rFonts w:eastAsia="Times New Roman"/>
          <w:b/>
          <w:bCs/>
          <w:position w:val="8"/>
          <w:lang w:val="ru-RU"/>
        </w:rPr>
        <w:t xml:space="preserve">00 </w:t>
      </w:r>
      <w:r w:rsidRPr="008D319D">
        <w:rPr>
          <w:rFonts w:eastAsia="Times New Roman"/>
          <w:b/>
          <w:bCs/>
          <w:lang w:val="ru-RU"/>
        </w:rPr>
        <w:t>– 10</w:t>
      </w:r>
      <w:r w:rsidRPr="008D319D">
        <w:rPr>
          <w:rFonts w:eastAsia="Times New Roman"/>
          <w:b/>
          <w:bCs/>
          <w:position w:val="8"/>
          <w:lang w:val="ru-RU"/>
        </w:rPr>
        <w:t xml:space="preserve">15 </w:t>
      </w:r>
      <w:r w:rsidRPr="008D319D">
        <w:rPr>
          <w:rFonts w:eastAsia="Times New Roman"/>
          <w:b/>
          <w:bCs/>
          <w:lang w:val="ru-RU"/>
        </w:rPr>
        <w:t>Открытие конференции</w:t>
      </w:r>
    </w:p>
    <w:p w:rsidR="008D319D" w:rsidRPr="008D319D" w:rsidRDefault="008D319D" w:rsidP="008D31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"/>
        <w:ind w:firstLine="284"/>
        <w:rPr>
          <w:rFonts w:eastAsia="Times New Roman"/>
          <w:b/>
          <w:lang w:val="ru-RU"/>
        </w:rPr>
      </w:pPr>
    </w:p>
    <w:p w:rsidR="008D319D" w:rsidRPr="008D319D" w:rsidRDefault="008D319D" w:rsidP="008D31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05" w:firstLine="284"/>
        <w:jc w:val="both"/>
        <w:rPr>
          <w:rFonts w:eastAsia="Times New Roman"/>
          <w:lang w:val="ru-RU"/>
        </w:rPr>
      </w:pPr>
      <w:r w:rsidRPr="008D319D">
        <w:rPr>
          <w:rFonts w:eastAsia="Times New Roman"/>
          <w:b/>
          <w:lang w:val="ru-RU"/>
        </w:rPr>
        <w:t>Клевно Владимир Александрович</w:t>
      </w:r>
      <w:r w:rsidRPr="008D319D">
        <w:rPr>
          <w:rFonts w:eastAsia="Times New Roman"/>
          <w:lang w:val="ru-RU"/>
        </w:rPr>
        <w:t>, д.м.н., профессор, заведующий кафедрой судебной медицины ФУВ МОНИКИ, президент Ассоциации судебно-медицинских экспертов, начальник ГБУЗ МО «Бюро судебно-медицинской экспертизы», главный специалист по судебно-медицинской экспертизе Министерства здравоохранения Московской области</w:t>
      </w:r>
    </w:p>
    <w:p w:rsidR="0012679D" w:rsidRPr="008D319D" w:rsidRDefault="002D279C" w:rsidP="004C3021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firstLine="284"/>
        <w:jc w:val="both"/>
        <w:rPr>
          <w:rFonts w:ascii="Times New Roman" w:hAnsi="Times New Roman" w:cs="Times New Roman"/>
          <w:b/>
          <w:iCs/>
          <w:color w:val="auto"/>
        </w:rPr>
      </w:pPr>
      <w:r w:rsidRPr="008D319D">
        <w:rPr>
          <w:rFonts w:ascii="Times New Roman" w:hAnsi="Times New Roman" w:cs="Times New Roman"/>
          <w:b/>
          <w:u w:color="000080"/>
        </w:rPr>
        <w:t xml:space="preserve">1. </w:t>
      </w:r>
      <w:r w:rsidR="00B66471" w:rsidRPr="008D319D">
        <w:rPr>
          <w:rFonts w:ascii="Times New Roman" w:hAnsi="Times New Roman" w:cs="Times New Roman"/>
          <w:b/>
          <w:color w:val="auto"/>
          <w:u w:color="000080"/>
        </w:rPr>
        <w:t>«</w:t>
      </w:r>
      <w:r w:rsidR="00867205" w:rsidRPr="008D319D">
        <w:rPr>
          <w:rFonts w:ascii="Times New Roman" w:hAnsi="Times New Roman" w:cs="Times New Roman"/>
          <w:b/>
          <w:iCs/>
          <w:color w:val="auto"/>
        </w:rPr>
        <w:t>Современное состояние и проблемы оказания кардиологической помощи в Московской области</w:t>
      </w:r>
      <w:r w:rsidR="00B66471" w:rsidRPr="008D319D">
        <w:rPr>
          <w:rFonts w:ascii="Times New Roman" w:hAnsi="Times New Roman" w:cs="Times New Roman"/>
          <w:b/>
          <w:iCs/>
          <w:color w:val="auto"/>
        </w:rPr>
        <w:t>»</w:t>
      </w:r>
      <w:r w:rsidR="008D319D" w:rsidRPr="008D319D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B66471" w:rsidRPr="008D319D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2D279C" w:rsidRPr="008D319D" w:rsidRDefault="00867205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284"/>
        <w:jc w:val="both"/>
        <w:rPr>
          <w:rFonts w:ascii="Times New Roman" w:hAnsi="Times New Roman" w:cs="Times New Roman"/>
          <w:i/>
          <w:color w:val="000000" w:themeColor="text1"/>
        </w:rPr>
      </w:pPr>
      <w:r w:rsidRPr="008D319D">
        <w:rPr>
          <w:rFonts w:ascii="Times New Roman" w:hAnsi="Times New Roman" w:cs="Times New Roman"/>
          <w:b/>
          <w:i/>
          <w:iCs/>
          <w:color w:val="auto"/>
        </w:rPr>
        <w:t>Глезер М.Г.</w:t>
      </w:r>
      <w:r w:rsidR="00B66471" w:rsidRPr="008D319D">
        <w:rPr>
          <w:rFonts w:ascii="Times New Roman" w:hAnsi="Times New Roman" w:cs="Times New Roman"/>
          <w:i/>
          <w:iCs/>
          <w:color w:val="auto"/>
        </w:rPr>
        <w:t xml:space="preserve">, д.м.н., профессор </w:t>
      </w:r>
      <w:r w:rsidRPr="008D319D">
        <w:rPr>
          <w:rFonts w:ascii="Times New Roman" w:hAnsi="Times New Roman" w:cs="Times New Roman"/>
          <w:i/>
        </w:rPr>
        <w:t xml:space="preserve">кафедры </w:t>
      </w:r>
      <w:r w:rsidRPr="008D319D">
        <w:rPr>
          <w:rFonts w:ascii="Times New Roman" w:hAnsi="Times New Roman" w:cs="Times New Roman"/>
          <w:i/>
          <w:color w:val="000000" w:themeColor="text1"/>
        </w:rPr>
        <w:t xml:space="preserve">профилактической и неотложной кардиологии </w:t>
      </w:r>
      <w:r w:rsidRPr="008D319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НИО Г</w:t>
      </w:r>
      <w:r w:rsidR="0012679D" w:rsidRPr="008D319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БОУ ВПО</w:t>
      </w:r>
      <w:r w:rsidRPr="008D319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12679D" w:rsidRPr="008D319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«</w:t>
      </w:r>
      <w:r w:rsidRPr="008D319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Первый Московский государственный медицинский университет им. И.М. Сеченова</w:t>
      </w:r>
      <w:r w:rsidR="0012679D" w:rsidRPr="008D319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»</w:t>
      </w:r>
      <w:r w:rsidR="00063B8D" w:rsidRPr="008D319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, г</w:t>
      </w:r>
      <w:r w:rsidRPr="008D319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лавный внештатный кардиолог Министерства здравоохранения Московской области</w:t>
      </w:r>
      <w:r w:rsidR="00063B8D" w:rsidRPr="008D319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.</w:t>
      </w:r>
    </w:p>
    <w:p w:rsidR="0012679D" w:rsidRPr="008D319D" w:rsidRDefault="002D279C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4"/>
        <w:jc w:val="both"/>
        <w:rPr>
          <w:rFonts w:ascii="Times New Roman" w:hAnsi="Times New Roman" w:cs="Times New Roman"/>
          <w:b/>
          <w:u w:color="000080"/>
        </w:rPr>
      </w:pPr>
      <w:r w:rsidRPr="008D319D">
        <w:rPr>
          <w:rFonts w:ascii="Times New Roman" w:hAnsi="Times New Roman" w:cs="Times New Roman"/>
          <w:b/>
          <w:u w:color="000080"/>
        </w:rPr>
        <w:t xml:space="preserve">2. </w:t>
      </w:r>
      <w:r w:rsidR="00EA72F7" w:rsidRPr="008D319D">
        <w:rPr>
          <w:rFonts w:ascii="Times New Roman" w:hAnsi="Times New Roman" w:cs="Times New Roman"/>
          <w:b/>
          <w:u w:color="000080"/>
        </w:rPr>
        <w:t>«</w:t>
      </w:r>
      <w:r w:rsidR="00867205" w:rsidRPr="008D319D">
        <w:rPr>
          <w:rFonts w:ascii="Times New Roman" w:hAnsi="Times New Roman" w:cs="Times New Roman"/>
          <w:b/>
          <w:u w:color="000080"/>
        </w:rPr>
        <w:t>Морфологическая диагностика и формулировка посмертного диагноза при болезнях системы кровообращения</w:t>
      </w:r>
      <w:r w:rsidR="00EA72F7" w:rsidRPr="008D319D">
        <w:rPr>
          <w:rFonts w:ascii="Times New Roman" w:hAnsi="Times New Roman" w:cs="Times New Roman"/>
          <w:b/>
          <w:u w:color="000080"/>
        </w:rPr>
        <w:t>»</w:t>
      </w:r>
      <w:r w:rsidR="00EA481A" w:rsidRPr="008D319D">
        <w:rPr>
          <w:rFonts w:ascii="Times New Roman" w:hAnsi="Times New Roman" w:cs="Times New Roman"/>
          <w:b/>
          <w:u w:color="000080"/>
        </w:rPr>
        <w:t xml:space="preserve"> </w:t>
      </w:r>
    </w:p>
    <w:p w:rsidR="002D279C" w:rsidRPr="008D319D" w:rsidRDefault="00867205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u w:color="000080"/>
        </w:rPr>
      </w:pPr>
      <w:r w:rsidRPr="008D319D">
        <w:rPr>
          <w:rFonts w:ascii="Times New Roman" w:hAnsi="Times New Roman" w:cs="Times New Roman"/>
          <w:b/>
          <w:i/>
          <w:u w:color="000080"/>
        </w:rPr>
        <w:t>Зайратьянц</w:t>
      </w:r>
      <w:r w:rsidR="002D279C" w:rsidRPr="008D319D">
        <w:rPr>
          <w:rFonts w:ascii="Times New Roman" w:hAnsi="Times New Roman" w:cs="Times New Roman"/>
          <w:b/>
          <w:i/>
          <w:u w:color="000080"/>
        </w:rPr>
        <w:t xml:space="preserve"> О.В.</w:t>
      </w:r>
      <w:r w:rsidR="00EA72F7" w:rsidRPr="008D319D">
        <w:rPr>
          <w:rFonts w:ascii="Times New Roman" w:hAnsi="Times New Roman" w:cs="Times New Roman"/>
          <w:i/>
          <w:u w:color="000080"/>
        </w:rPr>
        <w:t xml:space="preserve">, </w:t>
      </w:r>
      <w:r w:rsidR="0012679D" w:rsidRPr="008D319D">
        <w:rPr>
          <w:rFonts w:ascii="Times New Roman" w:hAnsi="Times New Roman" w:cs="Times New Roman"/>
          <w:i/>
          <w:iCs/>
          <w:color w:val="auto"/>
        </w:rPr>
        <w:t>д.м.н., профессор, зав</w:t>
      </w:r>
      <w:r w:rsidR="00CE39ED" w:rsidRPr="008D319D">
        <w:rPr>
          <w:rFonts w:ascii="Times New Roman" w:hAnsi="Times New Roman" w:cs="Times New Roman"/>
          <w:i/>
          <w:iCs/>
          <w:color w:val="auto"/>
        </w:rPr>
        <w:t>едующий</w:t>
      </w:r>
      <w:r w:rsidR="0012679D" w:rsidRPr="008D319D">
        <w:rPr>
          <w:rFonts w:ascii="Times New Roman" w:hAnsi="Times New Roman" w:cs="Times New Roman"/>
          <w:i/>
          <w:iCs/>
          <w:color w:val="auto"/>
        </w:rPr>
        <w:t xml:space="preserve"> кафедрой патологической анатомии ГБОУ ВПО </w:t>
      </w:r>
      <w:r w:rsidR="00CE39ED" w:rsidRPr="008D319D">
        <w:rPr>
          <w:rFonts w:ascii="Times New Roman" w:hAnsi="Times New Roman" w:cs="Times New Roman"/>
          <w:i/>
          <w:iCs/>
          <w:color w:val="auto"/>
        </w:rPr>
        <w:t xml:space="preserve">МГМСУ им. А.И Евдокимова Минздрава России, </w:t>
      </w:r>
      <w:r w:rsidR="00CE39ED" w:rsidRPr="008D319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главный патологоанатом Росздравнадзора по ЦФО РФ</w:t>
      </w:r>
      <w:r w:rsidR="00EA72F7" w:rsidRPr="008D319D">
        <w:rPr>
          <w:rFonts w:ascii="Times New Roman" w:hAnsi="Times New Roman" w:cs="Times New Roman"/>
          <w:i/>
          <w:color w:val="000000" w:themeColor="text1"/>
          <w:u w:color="000080"/>
        </w:rPr>
        <w:t>.</w:t>
      </w:r>
      <w:r w:rsidR="002D279C" w:rsidRPr="008D319D">
        <w:rPr>
          <w:rFonts w:ascii="Times New Roman" w:hAnsi="Times New Roman" w:cs="Times New Roman"/>
          <w:b/>
          <w:i/>
          <w:color w:val="000000" w:themeColor="text1"/>
          <w:u w:color="000080"/>
        </w:rPr>
        <w:t xml:space="preserve"> </w:t>
      </w:r>
    </w:p>
    <w:p w:rsidR="008D319D" w:rsidRPr="008D319D" w:rsidRDefault="008D319D" w:rsidP="008D31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19" w:after="120"/>
        <w:ind w:left="1894" w:right="1202"/>
        <w:jc w:val="center"/>
        <w:rPr>
          <w:rFonts w:eastAsia="Times New Roman"/>
          <w:b/>
          <w:lang w:val="ru-RU"/>
        </w:rPr>
      </w:pPr>
      <w:r w:rsidRPr="008D319D">
        <w:rPr>
          <w:rFonts w:eastAsia="Times New Roman"/>
          <w:b/>
          <w:lang w:val="ru-RU"/>
        </w:rPr>
        <w:t>Перерыв 12</w:t>
      </w:r>
      <w:r w:rsidRPr="008D319D">
        <w:rPr>
          <w:rFonts w:eastAsia="Times New Roman"/>
          <w:b/>
          <w:position w:val="8"/>
          <w:lang w:val="ru-RU"/>
        </w:rPr>
        <w:t xml:space="preserve">30 </w:t>
      </w:r>
      <w:r w:rsidRPr="008D319D">
        <w:rPr>
          <w:rFonts w:eastAsia="Times New Roman"/>
          <w:b/>
          <w:lang w:val="ru-RU"/>
        </w:rPr>
        <w:t>– 13</w:t>
      </w:r>
      <w:r w:rsidRPr="008D319D">
        <w:rPr>
          <w:rFonts w:eastAsia="Times New Roman"/>
          <w:b/>
          <w:position w:val="8"/>
          <w:lang w:val="ru-RU"/>
        </w:rPr>
        <w:t>00</w:t>
      </w:r>
    </w:p>
    <w:p w:rsidR="000876A4" w:rsidRPr="008D319D" w:rsidRDefault="002D279C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4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D319D">
        <w:rPr>
          <w:rFonts w:ascii="Times New Roman" w:hAnsi="Times New Roman" w:cs="Times New Roman"/>
          <w:b/>
          <w:u w:color="000080"/>
        </w:rPr>
        <w:t>3. «</w:t>
      </w:r>
      <w:r w:rsidR="000876A4" w:rsidRPr="008D319D">
        <w:rPr>
          <w:rFonts w:ascii="Times New Roman" w:hAnsi="Times New Roman" w:cs="Times New Roman"/>
          <w:b/>
          <w:shd w:val="clear" w:color="auto" w:fill="FFFFFF"/>
        </w:rPr>
        <w:t>Кодирование и выбор первоначальной причины смерти при болезнях системы кровообращения в соответствии с МКБ-10</w:t>
      </w:r>
      <w:r w:rsidRPr="008D319D">
        <w:rPr>
          <w:rFonts w:ascii="Times New Roman" w:hAnsi="Times New Roman" w:cs="Times New Roman"/>
          <w:b/>
          <w:shd w:val="clear" w:color="auto" w:fill="FFFFFF"/>
        </w:rPr>
        <w:t>»</w:t>
      </w:r>
      <w:r w:rsidR="008D319D" w:rsidRPr="008D319D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F943EB" w:rsidRPr="008D319D" w:rsidRDefault="000876A4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284"/>
        <w:jc w:val="both"/>
        <w:rPr>
          <w:rFonts w:ascii="Times New Roman" w:eastAsia="Calibri" w:hAnsi="Times New Roman" w:cs="Times New Roman"/>
          <w:i/>
          <w:iCs/>
          <w:color w:val="auto"/>
          <w:lang w:eastAsia="en-US"/>
        </w:rPr>
      </w:pPr>
      <w:r w:rsidRPr="008D319D">
        <w:rPr>
          <w:rFonts w:ascii="Times New Roman" w:hAnsi="Times New Roman" w:cs="Times New Roman"/>
          <w:b/>
          <w:i/>
          <w:iCs/>
        </w:rPr>
        <w:t>Вайсман Д</w:t>
      </w:r>
      <w:r w:rsidR="002D279C" w:rsidRPr="008D319D">
        <w:rPr>
          <w:rFonts w:ascii="Times New Roman" w:hAnsi="Times New Roman" w:cs="Times New Roman"/>
          <w:b/>
          <w:i/>
          <w:iCs/>
        </w:rPr>
        <w:t>.А.,</w:t>
      </w:r>
      <w:r w:rsidR="002D279C" w:rsidRPr="008D319D">
        <w:rPr>
          <w:rFonts w:ascii="Times New Roman" w:hAnsi="Times New Roman" w:cs="Times New Roman"/>
          <w:i/>
          <w:iCs/>
        </w:rPr>
        <w:t xml:space="preserve"> </w:t>
      </w:r>
      <w:r w:rsidR="00F943EB" w:rsidRPr="008D319D">
        <w:rPr>
          <w:rFonts w:ascii="Times New Roman" w:hAnsi="Times New Roman" w:cs="Times New Roman"/>
          <w:i/>
          <w:iCs/>
        </w:rPr>
        <w:t xml:space="preserve">д.м.н., </w:t>
      </w:r>
      <w:r w:rsidR="00F943EB" w:rsidRPr="008D319D">
        <w:rPr>
          <w:rFonts w:ascii="Times New Roman" w:eastAsia="Calibri" w:hAnsi="Times New Roman" w:cs="Times New Roman"/>
          <w:i/>
          <w:iCs/>
          <w:color w:val="auto"/>
          <w:lang w:eastAsia="en-US"/>
        </w:rPr>
        <w:t>ведущий научный сотрудник ФГБУ «ЦНИИОИЗ» Минздрава России.</w:t>
      </w:r>
    </w:p>
    <w:p w:rsidR="00F943EB" w:rsidRPr="008D319D" w:rsidRDefault="002D279C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4"/>
        <w:jc w:val="both"/>
        <w:rPr>
          <w:rFonts w:ascii="Times New Roman" w:hAnsi="Times New Roman" w:cs="Times New Roman"/>
          <w:b/>
          <w:u w:color="000080"/>
        </w:rPr>
      </w:pPr>
      <w:r w:rsidRPr="008D319D">
        <w:rPr>
          <w:rFonts w:ascii="Times New Roman" w:hAnsi="Times New Roman" w:cs="Times New Roman"/>
          <w:b/>
          <w:iCs/>
        </w:rPr>
        <w:t>4.</w:t>
      </w:r>
      <w:r w:rsidRPr="008D319D">
        <w:rPr>
          <w:rFonts w:ascii="Times New Roman" w:hAnsi="Times New Roman" w:cs="Times New Roman"/>
          <w:b/>
          <w:u w:color="000080"/>
        </w:rPr>
        <w:t xml:space="preserve"> </w:t>
      </w:r>
      <w:r w:rsidR="00B66471" w:rsidRPr="008D319D">
        <w:rPr>
          <w:rFonts w:ascii="Times New Roman" w:hAnsi="Times New Roman" w:cs="Times New Roman"/>
          <w:b/>
          <w:color w:val="auto"/>
          <w:u w:color="000080"/>
        </w:rPr>
        <w:t>«</w:t>
      </w:r>
      <w:r w:rsidR="00F943EB" w:rsidRPr="008D319D">
        <w:rPr>
          <w:rFonts w:ascii="Times New Roman" w:hAnsi="Times New Roman" w:cs="Times New Roman"/>
          <w:b/>
          <w:color w:val="auto"/>
          <w:u w:color="000080"/>
        </w:rPr>
        <w:t>Обеспечение достоверной статистической информации при кодировании причин смерти болезней системы кровообращения</w:t>
      </w:r>
      <w:r w:rsidR="00B66471" w:rsidRPr="008D319D">
        <w:rPr>
          <w:rFonts w:ascii="Times New Roman" w:hAnsi="Times New Roman" w:cs="Times New Roman"/>
          <w:b/>
          <w:u w:color="000080"/>
        </w:rPr>
        <w:t>»</w:t>
      </w:r>
      <w:r w:rsidR="008D319D" w:rsidRPr="008D319D">
        <w:rPr>
          <w:rFonts w:ascii="Times New Roman" w:hAnsi="Times New Roman" w:cs="Times New Roman"/>
          <w:b/>
          <w:u w:color="000080"/>
        </w:rPr>
        <w:t xml:space="preserve"> </w:t>
      </w:r>
      <w:r w:rsidR="00B66471" w:rsidRPr="008D319D">
        <w:rPr>
          <w:rFonts w:ascii="Times New Roman" w:hAnsi="Times New Roman" w:cs="Times New Roman"/>
          <w:b/>
          <w:u w:color="000080"/>
        </w:rPr>
        <w:t xml:space="preserve"> </w:t>
      </w:r>
    </w:p>
    <w:p w:rsidR="00063B8D" w:rsidRPr="008D319D" w:rsidRDefault="00F943EB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284"/>
        <w:jc w:val="both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  <w:i/>
          <w:u w:color="000080"/>
        </w:rPr>
        <w:t>Кучук С.А.</w:t>
      </w:r>
      <w:r w:rsidR="00B66471" w:rsidRPr="008D319D">
        <w:rPr>
          <w:rFonts w:ascii="Times New Roman" w:hAnsi="Times New Roman" w:cs="Times New Roman"/>
          <w:b/>
          <w:i/>
          <w:u w:color="000080"/>
        </w:rPr>
        <w:t>.,</w:t>
      </w:r>
      <w:r w:rsidR="00B66471" w:rsidRPr="008D319D">
        <w:t xml:space="preserve"> </w:t>
      </w:r>
      <w:r w:rsidRPr="008D319D">
        <w:rPr>
          <w:rFonts w:ascii="Times New Roman" w:hAnsi="Times New Roman" w:cs="Times New Roman"/>
          <w:i/>
          <w:iCs/>
          <w:color w:val="auto"/>
        </w:rPr>
        <w:t>к</w:t>
      </w:r>
      <w:r w:rsidR="00B66471" w:rsidRPr="008D319D">
        <w:rPr>
          <w:rFonts w:ascii="Times New Roman" w:hAnsi="Times New Roman" w:cs="Times New Roman"/>
          <w:i/>
          <w:iCs/>
          <w:color w:val="auto"/>
        </w:rPr>
        <w:t xml:space="preserve">.м.н., </w:t>
      </w:r>
      <w:r w:rsidRPr="008D319D">
        <w:rPr>
          <w:rFonts w:ascii="Times New Roman" w:hAnsi="Times New Roman" w:cs="Times New Roman"/>
          <w:i/>
          <w:iCs/>
          <w:color w:val="auto"/>
        </w:rPr>
        <w:t xml:space="preserve">доцент кафедры судебной медицины ФУВ ГБУЗ </w:t>
      </w:r>
      <w:r w:rsidR="009C7353" w:rsidRPr="008D319D">
        <w:rPr>
          <w:rFonts w:ascii="Times New Roman" w:hAnsi="Times New Roman" w:cs="Times New Roman"/>
          <w:i/>
          <w:iCs/>
          <w:color w:val="auto"/>
        </w:rPr>
        <w:t xml:space="preserve">МО «МОНИКИ им. М.Ф. Владимирского, и.о. зам. начальника по экспертной работе ГБУЗ МО «Бюро СМЭ», главный внештатный специалист по патологической анатомии </w:t>
      </w:r>
      <w:r w:rsidR="00063B8D" w:rsidRPr="008D319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Министерства здравоохранения Московской области.</w:t>
      </w:r>
      <w:r w:rsidR="00063B8D" w:rsidRPr="008D319D">
        <w:rPr>
          <w:rFonts w:ascii="Times New Roman" w:hAnsi="Times New Roman" w:cs="Times New Roman"/>
          <w:b/>
        </w:rPr>
        <w:t xml:space="preserve"> </w:t>
      </w:r>
    </w:p>
    <w:p w:rsidR="009C7353" w:rsidRPr="008D319D" w:rsidRDefault="002D279C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84"/>
        <w:jc w:val="both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</w:rPr>
        <w:t>5. «</w:t>
      </w:r>
      <w:r w:rsidR="009C7353" w:rsidRPr="008D319D">
        <w:rPr>
          <w:rFonts w:ascii="Times New Roman" w:hAnsi="Times New Roman" w:cs="Times New Roman"/>
          <w:b/>
        </w:rPr>
        <w:t>Сопоставление заключительного клинического и судебно-медицинского диагноза в случаях смерти в стационарах медицинских организаций Московской области от болезней системы кровообращения</w:t>
      </w:r>
      <w:r w:rsidRPr="008D319D">
        <w:rPr>
          <w:rFonts w:ascii="Times New Roman" w:hAnsi="Times New Roman" w:cs="Times New Roman"/>
          <w:b/>
        </w:rPr>
        <w:t>»</w:t>
      </w:r>
      <w:r w:rsidR="00EA481A" w:rsidRPr="008D319D">
        <w:rPr>
          <w:rFonts w:ascii="Times New Roman" w:hAnsi="Times New Roman" w:cs="Times New Roman"/>
          <w:b/>
        </w:rPr>
        <w:t xml:space="preserve"> </w:t>
      </w:r>
    </w:p>
    <w:p w:rsidR="002D279C" w:rsidRPr="008D319D" w:rsidRDefault="002E36C5" w:rsidP="008D31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284"/>
        <w:jc w:val="both"/>
        <w:rPr>
          <w:rFonts w:ascii="Times New Roman" w:hAnsi="Times New Roman" w:cs="Times New Roman"/>
          <w:i/>
          <w:iCs/>
        </w:rPr>
      </w:pPr>
      <w:r w:rsidRPr="008D319D">
        <w:rPr>
          <w:rFonts w:ascii="Times New Roman" w:hAnsi="Times New Roman" w:cs="Times New Roman"/>
          <w:b/>
          <w:i/>
          <w:iCs/>
        </w:rPr>
        <w:t>Максимов А.В.</w:t>
      </w:r>
      <w:r w:rsidR="002D279C" w:rsidRPr="008D319D">
        <w:rPr>
          <w:rFonts w:ascii="Times New Roman" w:hAnsi="Times New Roman" w:cs="Times New Roman"/>
          <w:b/>
          <w:i/>
          <w:iCs/>
        </w:rPr>
        <w:t>,</w:t>
      </w:r>
      <w:r w:rsidR="002D279C" w:rsidRPr="008D319D">
        <w:rPr>
          <w:rFonts w:ascii="Times New Roman" w:hAnsi="Times New Roman" w:cs="Times New Roman"/>
          <w:i/>
          <w:iCs/>
        </w:rPr>
        <w:t xml:space="preserve"> </w:t>
      </w:r>
      <w:r w:rsidRPr="008D319D">
        <w:rPr>
          <w:rFonts w:ascii="Times New Roman" w:hAnsi="Times New Roman" w:cs="Times New Roman"/>
          <w:i/>
          <w:iCs/>
        </w:rPr>
        <w:t>к</w:t>
      </w:r>
      <w:r w:rsidR="002D279C" w:rsidRPr="008D319D">
        <w:rPr>
          <w:rFonts w:ascii="Times New Roman" w:hAnsi="Times New Roman" w:cs="Times New Roman"/>
          <w:i/>
          <w:iCs/>
        </w:rPr>
        <w:t>.м.н.,</w:t>
      </w:r>
      <w:r w:rsidRPr="008D319D">
        <w:rPr>
          <w:rFonts w:ascii="Times New Roman" w:hAnsi="Times New Roman" w:cs="Times New Roman"/>
          <w:i/>
          <w:iCs/>
        </w:rPr>
        <w:t xml:space="preserve"> ассистент кафедры судебной медицины ФУВ</w:t>
      </w:r>
      <w:r w:rsidR="002D279C" w:rsidRPr="008D319D">
        <w:rPr>
          <w:rFonts w:ascii="Times New Roman" w:hAnsi="Times New Roman" w:cs="Times New Roman"/>
          <w:i/>
          <w:iCs/>
        </w:rPr>
        <w:t xml:space="preserve"> ГБУЗ МО </w:t>
      </w:r>
      <w:r w:rsidRPr="008D319D">
        <w:rPr>
          <w:rFonts w:ascii="Times New Roman" w:hAnsi="Times New Roman" w:cs="Times New Roman"/>
          <w:i/>
          <w:iCs/>
        </w:rPr>
        <w:t>«</w:t>
      </w:r>
      <w:r w:rsidR="002D279C" w:rsidRPr="008D319D">
        <w:rPr>
          <w:rFonts w:ascii="Times New Roman" w:hAnsi="Times New Roman" w:cs="Times New Roman"/>
          <w:i/>
          <w:iCs/>
        </w:rPr>
        <w:t>МОНИКИ им. М.Ф. Владимирского</w:t>
      </w:r>
      <w:r w:rsidRPr="008D319D">
        <w:rPr>
          <w:rFonts w:ascii="Times New Roman" w:hAnsi="Times New Roman" w:cs="Times New Roman"/>
          <w:i/>
          <w:iCs/>
        </w:rPr>
        <w:t>», и.о. зам. начальника по оргметодработе ГБУЗ МО «Бюро СМЭ»</w:t>
      </w:r>
      <w:r w:rsidR="00EA481A" w:rsidRPr="008D319D">
        <w:rPr>
          <w:rFonts w:ascii="Times New Roman" w:hAnsi="Times New Roman" w:cs="Times New Roman"/>
          <w:i/>
          <w:iCs/>
        </w:rPr>
        <w:t>.</w:t>
      </w:r>
    </w:p>
    <w:p w:rsidR="008D319D" w:rsidRDefault="002D279C" w:rsidP="008D319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8D319D">
        <w:rPr>
          <w:rFonts w:ascii="Times New Roman" w:hAnsi="Times New Roman" w:cs="Times New Roman"/>
          <w:b/>
        </w:rPr>
        <w:t xml:space="preserve">6. </w:t>
      </w:r>
      <w:r w:rsidR="002E36C5" w:rsidRPr="008D319D">
        <w:rPr>
          <w:rFonts w:ascii="Times New Roman" w:hAnsi="Times New Roman" w:cs="Times New Roman"/>
          <w:b/>
          <w:color w:val="000000" w:themeColor="text1"/>
        </w:rPr>
        <w:t>«</w:t>
      </w:r>
      <w:r w:rsidR="002E36C5" w:rsidRPr="008D319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Нейродегенеративные заболевания головного мозга в пожилом и старческом возрасте в судебно-медицинской практике</w:t>
      </w:r>
      <w:r w:rsidRPr="008D319D">
        <w:rPr>
          <w:rFonts w:ascii="Times New Roman" w:hAnsi="Times New Roman" w:cs="Times New Roman"/>
          <w:b/>
          <w:color w:val="000000" w:themeColor="text1"/>
        </w:rPr>
        <w:t>»</w:t>
      </w:r>
      <w:r w:rsidR="00EA481A" w:rsidRPr="008D319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D279C" w:rsidRPr="008D319D" w:rsidRDefault="002E36C5" w:rsidP="008D319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4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8D319D">
        <w:rPr>
          <w:rFonts w:ascii="Times New Roman" w:hAnsi="Times New Roman" w:cs="Times New Roman"/>
          <w:b/>
          <w:color w:val="000000" w:themeColor="text1"/>
        </w:rPr>
        <w:t>Карлин И.М.</w:t>
      </w:r>
      <w:r w:rsidR="002D279C" w:rsidRPr="008D319D">
        <w:rPr>
          <w:rFonts w:ascii="Times New Roman" w:hAnsi="Times New Roman" w:cs="Times New Roman"/>
          <w:b/>
          <w:i/>
          <w:iCs/>
        </w:rPr>
        <w:t>,</w:t>
      </w:r>
      <w:r w:rsidR="002D279C" w:rsidRPr="008D319D">
        <w:rPr>
          <w:rFonts w:ascii="Times New Roman" w:hAnsi="Times New Roman" w:cs="Times New Roman"/>
          <w:i/>
          <w:iCs/>
        </w:rPr>
        <w:t xml:space="preserve"> </w:t>
      </w:r>
      <w:r w:rsidRPr="008D319D">
        <w:rPr>
          <w:rFonts w:ascii="Times New Roman" w:hAnsi="Times New Roman" w:cs="Times New Roman"/>
          <w:i/>
          <w:iCs/>
        </w:rPr>
        <w:t>зав. танатологическим отделом</w:t>
      </w:r>
      <w:r w:rsidR="002D279C" w:rsidRPr="008D319D">
        <w:rPr>
          <w:rFonts w:ascii="Times New Roman" w:hAnsi="Times New Roman" w:cs="Times New Roman"/>
          <w:i/>
          <w:iCs/>
        </w:rPr>
        <w:t xml:space="preserve">, </w:t>
      </w:r>
      <w:r w:rsidRPr="008D319D">
        <w:rPr>
          <w:rFonts w:ascii="Times New Roman" w:hAnsi="Times New Roman" w:cs="Times New Roman"/>
          <w:i/>
          <w:iCs/>
        </w:rPr>
        <w:t>Карлина О.В.</w:t>
      </w:r>
      <w:r w:rsidR="002D279C" w:rsidRPr="008D319D">
        <w:rPr>
          <w:rFonts w:ascii="Times New Roman" w:hAnsi="Times New Roman" w:cs="Times New Roman"/>
          <w:i/>
          <w:iCs/>
        </w:rPr>
        <w:t>,</w:t>
      </w:r>
      <w:r w:rsidRPr="008D319D">
        <w:rPr>
          <w:rFonts w:ascii="Times New Roman" w:hAnsi="Times New Roman" w:cs="Times New Roman"/>
          <w:i/>
          <w:iCs/>
        </w:rPr>
        <w:t xml:space="preserve"> зав. Каширско</w:t>
      </w:r>
      <w:r w:rsidR="00063B8D" w:rsidRPr="008D319D">
        <w:rPr>
          <w:rFonts w:ascii="Times New Roman" w:hAnsi="Times New Roman" w:cs="Times New Roman"/>
          <w:i/>
          <w:iCs/>
        </w:rPr>
        <w:t>го</w:t>
      </w:r>
      <w:r w:rsidRPr="008D319D">
        <w:rPr>
          <w:rFonts w:ascii="Times New Roman" w:hAnsi="Times New Roman" w:cs="Times New Roman"/>
          <w:i/>
          <w:iCs/>
        </w:rPr>
        <w:t xml:space="preserve"> МРСГО ГБУЗ МО «Бюро СМЭ»</w:t>
      </w:r>
      <w:r w:rsidR="002D279C" w:rsidRPr="008D319D">
        <w:rPr>
          <w:rFonts w:ascii="Times New Roman" w:hAnsi="Times New Roman" w:cs="Times New Roman"/>
          <w:i/>
          <w:iCs/>
          <w:shd w:val="clear" w:color="auto" w:fill="FFFFFF"/>
        </w:rPr>
        <w:t>.</w:t>
      </w:r>
    </w:p>
    <w:p w:rsidR="002E36C5" w:rsidRPr="008D319D" w:rsidRDefault="002D279C" w:rsidP="004C302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4"/>
        <w:jc w:val="both"/>
        <w:rPr>
          <w:rFonts w:ascii="Times New Roman" w:hAnsi="Times New Roman" w:cs="Times New Roman"/>
          <w:b/>
        </w:rPr>
      </w:pPr>
      <w:r w:rsidRPr="008D319D">
        <w:rPr>
          <w:rFonts w:ascii="Times New Roman" w:hAnsi="Times New Roman" w:cs="Times New Roman"/>
          <w:b/>
        </w:rPr>
        <w:t>7. «</w:t>
      </w:r>
      <w:r w:rsidR="002E36C5" w:rsidRPr="008D319D">
        <w:rPr>
          <w:rFonts w:ascii="Times New Roman" w:hAnsi="Times New Roman" w:cs="Times New Roman"/>
          <w:b/>
        </w:rPr>
        <w:t>Анализ и структура причин расхождений заключительного клинического и патологоанатомического диагноза при болезнях системы кровообращения по данным патологоанатомического отделения ГБУЗ МО «Подольская ГКБ»</w:t>
      </w:r>
      <w:r w:rsidR="008D319D" w:rsidRPr="008D319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2D279C" w:rsidRPr="008D319D" w:rsidRDefault="00063B8D" w:rsidP="004C302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284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8D319D">
        <w:rPr>
          <w:rFonts w:ascii="Times New Roman" w:hAnsi="Times New Roman" w:cs="Times New Roman"/>
          <w:b/>
          <w:i/>
          <w:iCs/>
        </w:rPr>
        <w:t>Лукьянова О.Ю.</w:t>
      </w:r>
      <w:r w:rsidR="002D279C" w:rsidRPr="008D319D">
        <w:rPr>
          <w:rFonts w:ascii="Times New Roman" w:hAnsi="Times New Roman" w:cs="Times New Roman"/>
          <w:b/>
          <w:i/>
          <w:iCs/>
        </w:rPr>
        <w:t>,</w:t>
      </w:r>
      <w:r w:rsidR="002D279C" w:rsidRPr="008D319D">
        <w:rPr>
          <w:rFonts w:ascii="Times New Roman" w:hAnsi="Times New Roman" w:cs="Times New Roman"/>
          <w:i/>
          <w:iCs/>
        </w:rPr>
        <w:t xml:space="preserve"> </w:t>
      </w:r>
      <w:r w:rsidRPr="008D319D">
        <w:rPr>
          <w:rFonts w:ascii="Times New Roman" w:hAnsi="Times New Roman" w:cs="Times New Roman"/>
          <w:i/>
          <w:iCs/>
        </w:rPr>
        <w:t>зав. патологоанатомическим отделением ГБУЗ МО «Подольская ГКБ»</w:t>
      </w:r>
      <w:r w:rsidR="00FE1664" w:rsidRPr="008D319D">
        <w:rPr>
          <w:rFonts w:ascii="Times New Roman" w:hAnsi="Times New Roman" w:cs="Times New Roman"/>
          <w:i/>
          <w:iCs/>
          <w:shd w:val="clear" w:color="auto" w:fill="FFFFFF"/>
        </w:rPr>
        <w:t>.</w:t>
      </w:r>
      <w:r w:rsidR="002D279C" w:rsidRPr="008D319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</w:p>
    <w:p w:rsidR="008D319D" w:rsidRPr="008D319D" w:rsidRDefault="008D319D" w:rsidP="008D31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328" w:right="1200"/>
        <w:jc w:val="center"/>
        <w:rPr>
          <w:rFonts w:eastAsia="Times New Roman"/>
          <w:b/>
        </w:rPr>
      </w:pPr>
      <w:r w:rsidRPr="008D319D">
        <w:rPr>
          <w:rFonts w:eastAsia="Times New Roman"/>
          <w:b/>
        </w:rPr>
        <w:t>15</w:t>
      </w:r>
      <w:r w:rsidRPr="008D319D">
        <w:rPr>
          <w:rFonts w:eastAsia="Times New Roman"/>
          <w:b/>
          <w:position w:val="8"/>
        </w:rPr>
        <w:t xml:space="preserve">30 </w:t>
      </w:r>
      <w:r w:rsidRPr="008D319D">
        <w:rPr>
          <w:rFonts w:eastAsia="Times New Roman"/>
          <w:b/>
        </w:rPr>
        <w:t>– 16</w:t>
      </w:r>
      <w:r w:rsidRPr="008D319D">
        <w:rPr>
          <w:rFonts w:eastAsia="Times New Roman"/>
          <w:b/>
          <w:position w:val="8"/>
        </w:rPr>
        <w:t xml:space="preserve">00 </w:t>
      </w:r>
      <w:r w:rsidRPr="008D319D">
        <w:rPr>
          <w:rFonts w:eastAsia="Times New Roman"/>
          <w:b/>
        </w:rPr>
        <w:t>Дискуссия</w:t>
      </w:r>
    </w:p>
    <w:p w:rsidR="002D279C" w:rsidRPr="008D319D" w:rsidRDefault="008D319D" w:rsidP="004C30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14"/>
        <w:ind w:left="1323" w:right="1200"/>
        <w:jc w:val="center"/>
        <w:rPr>
          <w:b/>
        </w:rPr>
      </w:pPr>
      <w:r w:rsidRPr="008D319D">
        <w:rPr>
          <w:rFonts w:eastAsia="Times New Roman"/>
          <w:b/>
          <w:bCs/>
        </w:rPr>
        <w:t>16</w:t>
      </w:r>
      <w:r w:rsidRPr="008D319D">
        <w:rPr>
          <w:rFonts w:eastAsia="Times New Roman"/>
          <w:b/>
          <w:bCs/>
          <w:position w:val="8"/>
        </w:rPr>
        <w:t xml:space="preserve">00 </w:t>
      </w:r>
      <w:r w:rsidRPr="008D319D">
        <w:rPr>
          <w:rFonts w:eastAsia="Times New Roman"/>
          <w:b/>
          <w:bCs/>
        </w:rPr>
        <w:t>Окончание конференции</w:t>
      </w:r>
    </w:p>
    <w:sectPr w:rsidR="002D279C" w:rsidRPr="008D319D" w:rsidSect="004C3021">
      <w:headerReference w:type="default" r:id="rId7"/>
      <w:footerReference w:type="default" r:id="rId8"/>
      <w:pgSz w:w="11900" w:h="16840"/>
      <w:pgMar w:top="284" w:right="850" w:bottom="426" w:left="1843" w:header="284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58" w:rsidRDefault="007B7658" w:rsidP="0090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7B7658" w:rsidRDefault="007B7658" w:rsidP="0090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9C" w:rsidRDefault="002D279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58" w:rsidRDefault="007B7658" w:rsidP="0090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B7658" w:rsidRDefault="007B7658" w:rsidP="0090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9C" w:rsidRDefault="002D279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EF"/>
    <w:rsid w:val="00010F6D"/>
    <w:rsid w:val="00021951"/>
    <w:rsid w:val="00057512"/>
    <w:rsid w:val="0006227D"/>
    <w:rsid w:val="00063B8D"/>
    <w:rsid w:val="000876A4"/>
    <w:rsid w:val="00093822"/>
    <w:rsid w:val="000B3133"/>
    <w:rsid w:val="000B71BF"/>
    <w:rsid w:val="000D2B50"/>
    <w:rsid w:val="00112143"/>
    <w:rsid w:val="0012679D"/>
    <w:rsid w:val="00175D76"/>
    <w:rsid w:val="001E2AE2"/>
    <w:rsid w:val="002260BA"/>
    <w:rsid w:val="00241E0F"/>
    <w:rsid w:val="00277744"/>
    <w:rsid w:val="00293541"/>
    <w:rsid w:val="002A109F"/>
    <w:rsid w:val="002A37E7"/>
    <w:rsid w:val="002A6235"/>
    <w:rsid w:val="002D1F3F"/>
    <w:rsid w:val="002D279C"/>
    <w:rsid w:val="002D3C6E"/>
    <w:rsid w:val="002E36C5"/>
    <w:rsid w:val="002F0657"/>
    <w:rsid w:val="00305F7E"/>
    <w:rsid w:val="00317910"/>
    <w:rsid w:val="003B69E6"/>
    <w:rsid w:val="003C14F1"/>
    <w:rsid w:val="003D5F4F"/>
    <w:rsid w:val="00405BD7"/>
    <w:rsid w:val="00446501"/>
    <w:rsid w:val="004821A5"/>
    <w:rsid w:val="00486335"/>
    <w:rsid w:val="004C3021"/>
    <w:rsid w:val="005018AA"/>
    <w:rsid w:val="00515F16"/>
    <w:rsid w:val="0058771B"/>
    <w:rsid w:val="005A6DA7"/>
    <w:rsid w:val="005D4E7D"/>
    <w:rsid w:val="005F31A4"/>
    <w:rsid w:val="00687D64"/>
    <w:rsid w:val="006C5BAF"/>
    <w:rsid w:val="00701EAD"/>
    <w:rsid w:val="00766256"/>
    <w:rsid w:val="007B7658"/>
    <w:rsid w:val="00835024"/>
    <w:rsid w:val="008548B7"/>
    <w:rsid w:val="00867205"/>
    <w:rsid w:val="008D319D"/>
    <w:rsid w:val="008E2550"/>
    <w:rsid w:val="0090231C"/>
    <w:rsid w:val="00903EEF"/>
    <w:rsid w:val="00917E9C"/>
    <w:rsid w:val="009224D7"/>
    <w:rsid w:val="00926D60"/>
    <w:rsid w:val="00935162"/>
    <w:rsid w:val="009C7353"/>
    <w:rsid w:val="00A24781"/>
    <w:rsid w:val="00A619E3"/>
    <w:rsid w:val="00A91AF0"/>
    <w:rsid w:val="00B66471"/>
    <w:rsid w:val="00BA7D46"/>
    <w:rsid w:val="00BE65E6"/>
    <w:rsid w:val="00BF0F2A"/>
    <w:rsid w:val="00BF3042"/>
    <w:rsid w:val="00C22593"/>
    <w:rsid w:val="00C24B68"/>
    <w:rsid w:val="00C75972"/>
    <w:rsid w:val="00C93288"/>
    <w:rsid w:val="00CD43B9"/>
    <w:rsid w:val="00CE39ED"/>
    <w:rsid w:val="00CF0484"/>
    <w:rsid w:val="00D4004F"/>
    <w:rsid w:val="00D440B8"/>
    <w:rsid w:val="00D518DE"/>
    <w:rsid w:val="00D63505"/>
    <w:rsid w:val="00D807DA"/>
    <w:rsid w:val="00DB2BDD"/>
    <w:rsid w:val="00DD7516"/>
    <w:rsid w:val="00E01395"/>
    <w:rsid w:val="00E66473"/>
    <w:rsid w:val="00EA0C9D"/>
    <w:rsid w:val="00EA481A"/>
    <w:rsid w:val="00EA72F7"/>
    <w:rsid w:val="00ED54B9"/>
    <w:rsid w:val="00ED692C"/>
    <w:rsid w:val="00F244E3"/>
    <w:rsid w:val="00F90B0D"/>
    <w:rsid w:val="00F943EB"/>
    <w:rsid w:val="00FB115B"/>
    <w:rsid w:val="00FB6826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069DB6-483A-4C00-9F4C-F3409C60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3EEF"/>
    <w:rPr>
      <w:rFonts w:cs="Times New Roman"/>
      <w:u w:val="single"/>
    </w:rPr>
  </w:style>
  <w:style w:type="paragraph" w:customStyle="1" w:styleId="a4">
    <w:name w:val="Колонтитулы"/>
    <w:uiPriority w:val="99"/>
    <w:rsid w:val="00903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 A"/>
    <w:uiPriority w:val="99"/>
    <w:rsid w:val="00903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A">
    <w:name w:val="Текстовый блок A A"/>
    <w:uiPriority w:val="99"/>
    <w:rsid w:val="00903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a6">
    <w:name w:val="Нет"/>
    <w:uiPriority w:val="99"/>
    <w:rsid w:val="00903EEF"/>
  </w:style>
  <w:style w:type="character" w:customStyle="1" w:styleId="Hyperlink0">
    <w:name w:val="Hyperlink.0"/>
    <w:uiPriority w:val="99"/>
    <w:rsid w:val="00903EEF"/>
    <w:rPr>
      <w:rFonts w:cs="Times New Roman"/>
      <w:sz w:val="24"/>
      <w:szCs w:val="24"/>
      <w:lang w:val="en-US"/>
    </w:rPr>
  </w:style>
  <w:style w:type="character" w:customStyle="1" w:styleId="Hyperlink1">
    <w:name w:val="Hyperlink.1"/>
    <w:uiPriority w:val="99"/>
    <w:rsid w:val="00903EEF"/>
    <w:rPr>
      <w:rFonts w:cs="Times New Roman"/>
      <w:color w:val="0563C1"/>
      <w:sz w:val="24"/>
      <w:szCs w:val="24"/>
      <w:u w:val="single" w:color="0563C1"/>
      <w:lang w:val="ru-RU"/>
    </w:rPr>
  </w:style>
  <w:style w:type="paragraph" w:customStyle="1" w:styleId="1">
    <w:name w:val="Без интервала1"/>
    <w:uiPriority w:val="99"/>
    <w:rsid w:val="00903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8350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35024"/>
    <w:rPr>
      <w:rFonts w:ascii="Segoe UI" w:hAnsi="Segoe UI" w:cs="Segoe UI"/>
      <w:sz w:val="18"/>
      <w:szCs w:val="18"/>
      <w:lang w:val="en-US" w:eastAsia="en-US"/>
    </w:rPr>
  </w:style>
  <w:style w:type="paragraph" w:styleId="a9">
    <w:name w:val="header"/>
    <w:basedOn w:val="a"/>
    <w:link w:val="ab"/>
    <w:uiPriority w:val="99"/>
    <w:unhideWhenUsed/>
    <w:rsid w:val="004C30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9"/>
    <w:uiPriority w:val="99"/>
    <w:rsid w:val="004C3021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4C30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302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chuk@sudmedm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KuchukSA</dc:creator>
  <cp:keywords/>
  <dc:description/>
  <cp:lastModifiedBy>KuchukSA</cp:lastModifiedBy>
  <cp:revision>2</cp:revision>
  <cp:lastPrinted>2016-11-14T07:27:00Z</cp:lastPrinted>
  <dcterms:created xsi:type="dcterms:W3CDTF">2017-05-24T07:08:00Z</dcterms:created>
  <dcterms:modified xsi:type="dcterms:W3CDTF">2017-05-24T07:08:00Z</dcterms:modified>
</cp:coreProperties>
</file>